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C" w:rsidRDefault="0070656C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70656C" w:rsidRDefault="0070656C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70656C" w:rsidRDefault="0070656C">
      <w:pPr>
        <w:spacing w:line="600" w:lineRule="exact"/>
        <w:rPr>
          <w:rFonts w:ascii="方正小标宋简体" w:eastAsia="方正小标宋简体" w:hAnsi="黑体"/>
          <w:sz w:val="36"/>
          <w:szCs w:val="36"/>
        </w:rPr>
      </w:pPr>
    </w:p>
    <w:p w:rsidR="0070656C" w:rsidRDefault="0070656C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江西省2018</w:t>
      </w:r>
      <w:r w:rsidR="009A4523">
        <w:rPr>
          <w:rFonts w:ascii="方正小标宋简体" w:eastAsia="方正小标宋简体" w:hAnsi="黑体" w:hint="eastAsia"/>
          <w:sz w:val="36"/>
          <w:szCs w:val="36"/>
        </w:rPr>
        <w:t>年普通高校专升本招生计划</w:t>
      </w:r>
    </w:p>
    <w:p w:rsidR="0070656C" w:rsidRDefault="0070656C">
      <w:pPr>
        <w:rPr>
          <w:rFonts w:ascii="仿宋_GB2312" w:eastAsia="仿宋_GB2312" w:hAnsi="仿宋"/>
          <w:sz w:val="32"/>
          <w:szCs w:val="32"/>
        </w:rPr>
      </w:pPr>
    </w:p>
    <w:p w:rsidR="0070656C" w:rsidRDefault="007065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高校全称（公章）：</w:t>
      </w:r>
      <w:r>
        <w:rPr>
          <w:rFonts w:ascii="仿宋" w:eastAsia="仿宋" w:hAnsi="仿宋" w:hint="eastAsia"/>
          <w:sz w:val="28"/>
          <w:szCs w:val="28"/>
        </w:rPr>
        <w:t>井冈山大学</w:t>
      </w:r>
      <w:r>
        <w:rPr>
          <w:rFonts w:ascii="仿宋" w:eastAsia="仿宋" w:hAnsi="仿宋" w:hint="eastAsia"/>
          <w:sz w:val="32"/>
          <w:szCs w:val="32"/>
        </w:rPr>
        <w:t xml:space="preserve">   申报日期：2018年3月20日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3"/>
        <w:gridCol w:w="3000"/>
        <w:gridCol w:w="3445"/>
      </w:tblGrid>
      <w:tr w:rsidR="0070656C">
        <w:trPr>
          <w:trHeight w:val="28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招生计划人数</w:t>
            </w: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文史理工类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护理学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15</w:t>
            </w: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会计学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20</w:t>
            </w: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外语类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21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56C" w:rsidRDefault="0070656C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0656C">
        <w:trPr>
          <w:trHeight w:val="283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70656C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656C" w:rsidRDefault="009A4523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35</w:t>
            </w:r>
          </w:p>
        </w:tc>
      </w:tr>
    </w:tbl>
    <w:p w:rsidR="0070656C" w:rsidRDefault="0070656C"/>
    <w:sectPr w:rsidR="0070656C" w:rsidSect="003C096B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45" w:rsidRDefault="008B3345" w:rsidP="00E3514F">
      <w:r>
        <w:separator/>
      </w:r>
    </w:p>
  </w:endnote>
  <w:endnote w:type="continuationSeparator" w:id="0">
    <w:p w:rsidR="008B3345" w:rsidRDefault="008B3345" w:rsidP="00E3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45" w:rsidRDefault="008B3345" w:rsidP="00E3514F">
      <w:r>
        <w:separator/>
      </w:r>
    </w:p>
  </w:footnote>
  <w:footnote w:type="continuationSeparator" w:id="0">
    <w:p w:rsidR="008B3345" w:rsidRDefault="008B3345" w:rsidP="00E3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84A"/>
    <w:rsid w:val="00017C84"/>
    <w:rsid w:val="000544B1"/>
    <w:rsid w:val="00084B50"/>
    <w:rsid w:val="000A6136"/>
    <w:rsid w:val="000A7F23"/>
    <w:rsid w:val="000B1D96"/>
    <w:rsid w:val="000B71B6"/>
    <w:rsid w:val="000F7F7B"/>
    <w:rsid w:val="001068A7"/>
    <w:rsid w:val="001C4781"/>
    <w:rsid w:val="001D57A6"/>
    <w:rsid w:val="001F2DD6"/>
    <w:rsid w:val="00210B3D"/>
    <w:rsid w:val="002124F2"/>
    <w:rsid w:val="002410A1"/>
    <w:rsid w:val="00241B4F"/>
    <w:rsid w:val="00244117"/>
    <w:rsid w:val="00290485"/>
    <w:rsid w:val="002B7A8D"/>
    <w:rsid w:val="00315882"/>
    <w:rsid w:val="0033224B"/>
    <w:rsid w:val="00366970"/>
    <w:rsid w:val="003C096B"/>
    <w:rsid w:val="003C707A"/>
    <w:rsid w:val="003D3234"/>
    <w:rsid w:val="003D705F"/>
    <w:rsid w:val="003E4A33"/>
    <w:rsid w:val="003E50AC"/>
    <w:rsid w:val="004173BE"/>
    <w:rsid w:val="004D5AA4"/>
    <w:rsid w:val="004F4FEE"/>
    <w:rsid w:val="0050189E"/>
    <w:rsid w:val="00584604"/>
    <w:rsid w:val="005A57B3"/>
    <w:rsid w:val="005C637C"/>
    <w:rsid w:val="00623C94"/>
    <w:rsid w:val="0065424C"/>
    <w:rsid w:val="00671706"/>
    <w:rsid w:val="006944BA"/>
    <w:rsid w:val="006A0772"/>
    <w:rsid w:val="006A62E0"/>
    <w:rsid w:val="006F037B"/>
    <w:rsid w:val="0070576A"/>
    <w:rsid w:val="0070656C"/>
    <w:rsid w:val="007374E5"/>
    <w:rsid w:val="0076610A"/>
    <w:rsid w:val="0078184E"/>
    <w:rsid w:val="0079425B"/>
    <w:rsid w:val="0080297D"/>
    <w:rsid w:val="00815192"/>
    <w:rsid w:val="00857D94"/>
    <w:rsid w:val="008B3345"/>
    <w:rsid w:val="00926C48"/>
    <w:rsid w:val="00957415"/>
    <w:rsid w:val="009952E9"/>
    <w:rsid w:val="009A4523"/>
    <w:rsid w:val="009A6E40"/>
    <w:rsid w:val="009A6F9A"/>
    <w:rsid w:val="009C351A"/>
    <w:rsid w:val="009C38B9"/>
    <w:rsid w:val="00A07DA4"/>
    <w:rsid w:val="00A1087A"/>
    <w:rsid w:val="00A146FE"/>
    <w:rsid w:val="00A14EE4"/>
    <w:rsid w:val="00A31E8E"/>
    <w:rsid w:val="00A44D04"/>
    <w:rsid w:val="00A7501C"/>
    <w:rsid w:val="00A876B3"/>
    <w:rsid w:val="00AC0AA6"/>
    <w:rsid w:val="00AD4833"/>
    <w:rsid w:val="00AF5D9F"/>
    <w:rsid w:val="00B00996"/>
    <w:rsid w:val="00B17725"/>
    <w:rsid w:val="00BE0C15"/>
    <w:rsid w:val="00BE58A4"/>
    <w:rsid w:val="00BF17E1"/>
    <w:rsid w:val="00C41CD1"/>
    <w:rsid w:val="00C6084A"/>
    <w:rsid w:val="00C839CD"/>
    <w:rsid w:val="00C92966"/>
    <w:rsid w:val="00CA65C6"/>
    <w:rsid w:val="00CC492E"/>
    <w:rsid w:val="00D927D6"/>
    <w:rsid w:val="00DA6981"/>
    <w:rsid w:val="00DB583D"/>
    <w:rsid w:val="00DD3761"/>
    <w:rsid w:val="00E3514F"/>
    <w:rsid w:val="00E356ED"/>
    <w:rsid w:val="00E62134"/>
    <w:rsid w:val="00EB5EB1"/>
    <w:rsid w:val="00EB7D09"/>
    <w:rsid w:val="00ED0AB5"/>
    <w:rsid w:val="00F06AD9"/>
    <w:rsid w:val="00F13D46"/>
    <w:rsid w:val="00F35A10"/>
    <w:rsid w:val="00F570C1"/>
    <w:rsid w:val="00F67D6C"/>
    <w:rsid w:val="00F745A4"/>
    <w:rsid w:val="00F8491F"/>
    <w:rsid w:val="00F96902"/>
    <w:rsid w:val="6E1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uiPriority w:val="99"/>
    <w:semiHidden/>
    <w:rsid w:val="003C096B"/>
    <w:rPr>
      <w:rFonts w:ascii="Times New Roman" w:hAnsi="Times New Roman"/>
      <w:kern w:val="2"/>
      <w:sz w:val="21"/>
      <w:szCs w:val="24"/>
    </w:rPr>
  </w:style>
  <w:style w:type="character" w:customStyle="1" w:styleId="Char0">
    <w:name w:val="页脚 Char"/>
    <w:basedOn w:val="a0"/>
    <w:link w:val="a4"/>
    <w:uiPriority w:val="99"/>
    <w:semiHidden/>
    <w:rsid w:val="003C096B"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C096B"/>
    <w:rPr>
      <w:rFonts w:ascii="Times New Roman" w:hAnsi="Times New Roman"/>
      <w:kern w:val="2"/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rsid w:val="003C096B"/>
    <w:pPr>
      <w:ind w:leftChars="2500" w:left="100"/>
    </w:pPr>
  </w:style>
  <w:style w:type="paragraph" w:styleId="a5">
    <w:name w:val="header"/>
    <w:basedOn w:val="a"/>
    <w:link w:val="Char1"/>
    <w:uiPriority w:val="99"/>
    <w:unhideWhenUsed/>
    <w:rsid w:val="003C0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郭云珍</dc:creator>
  <cp:lastModifiedBy>李小桃</cp:lastModifiedBy>
  <cp:revision>4</cp:revision>
  <cp:lastPrinted>2018-03-19T02:27:00Z</cp:lastPrinted>
  <dcterms:created xsi:type="dcterms:W3CDTF">2018-03-20T08:38:00Z</dcterms:created>
  <dcterms:modified xsi:type="dcterms:W3CDTF">2018-04-24T06:52:00Z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