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color w:val="auto"/>
          <w:spacing w:val="-8"/>
          <w:sz w:val="32"/>
          <w:szCs w:val="32"/>
          <w:lang w:val="en-US" w:eastAsia="zh-CN"/>
        </w:rPr>
      </w:pPr>
      <w:r>
        <w:rPr>
          <w:rFonts w:hint="eastAsia" w:ascii="黑体" w:hAnsi="黑体" w:eastAsia="黑体" w:cs="黑体"/>
          <w:color w:val="auto"/>
          <w:spacing w:val="-8"/>
          <w:sz w:val="32"/>
          <w:szCs w:val="32"/>
          <w:lang w:val="en-US" w:eastAsia="zh-CN"/>
        </w:rPr>
        <w:t>附件6</w:t>
      </w:r>
    </w:p>
    <w:p>
      <w:pPr>
        <w:jc w:val="left"/>
        <w:rPr>
          <w:rFonts w:hint="eastAsia" w:ascii="黑体" w:hAnsi="黑体" w:eastAsia="黑体" w:cs="黑体"/>
          <w:color w:val="auto"/>
          <w:spacing w:val="-8"/>
          <w:sz w:val="32"/>
          <w:szCs w:val="32"/>
          <w:lang w:val="en-US" w:eastAsia="zh-CN"/>
        </w:rPr>
      </w:pPr>
    </w:p>
    <w:p>
      <w:pPr>
        <w:spacing w:line="60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江西省2021年普通高校招生艺术类专业</w:t>
      </w:r>
    </w:p>
    <w:p>
      <w:pPr>
        <w:spacing w:line="60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校考考生防疫须知</w:t>
      </w:r>
    </w:p>
    <w:p>
      <w:pPr>
        <w:spacing w:line="440" w:lineRule="exact"/>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rPr>
      </w:pPr>
      <w:r>
        <w:rPr>
          <w:rFonts w:hint="eastAsia" w:ascii="仿宋" w:hAnsi="仿宋" w:eastAsia="仿宋" w:cs="仿宋"/>
          <w:sz w:val="32"/>
          <w:szCs w:val="32"/>
        </w:rPr>
        <w:t>各位考生: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sz w:val="32"/>
          <w:szCs w:val="32"/>
        </w:rPr>
        <w:t>全省2021年</w:t>
      </w:r>
      <w:r>
        <w:rPr>
          <w:rFonts w:hint="eastAsia" w:ascii="仿宋" w:hAnsi="仿宋" w:eastAsia="仿宋" w:cs="仿宋"/>
          <w:sz w:val="32"/>
          <w:szCs w:val="32"/>
          <w:lang w:val="en-US" w:eastAsia="zh-CN"/>
        </w:rPr>
        <w:t>普通高校招生</w:t>
      </w:r>
      <w:r>
        <w:rPr>
          <w:rFonts w:hint="eastAsia" w:ascii="仿宋" w:hAnsi="仿宋" w:eastAsia="仿宋" w:cs="仿宋"/>
          <w:sz w:val="32"/>
          <w:szCs w:val="32"/>
        </w:rPr>
        <w:t>艺术类专业</w:t>
      </w:r>
      <w:r>
        <w:rPr>
          <w:rFonts w:hint="eastAsia" w:ascii="仿宋" w:hAnsi="仿宋" w:eastAsia="仿宋" w:cs="仿宋"/>
          <w:sz w:val="32"/>
          <w:szCs w:val="32"/>
          <w:lang w:val="en-US" w:eastAsia="zh-CN"/>
        </w:rPr>
        <w:t>校考</w:t>
      </w:r>
      <w:r>
        <w:rPr>
          <w:rFonts w:hint="eastAsia" w:ascii="仿宋" w:hAnsi="仿宋" w:eastAsia="仿宋" w:cs="仿宋"/>
          <w:sz w:val="32"/>
          <w:szCs w:val="32"/>
        </w:rPr>
        <w:t>将于</w:t>
      </w:r>
      <w:r>
        <w:rPr>
          <w:rFonts w:hint="eastAsia" w:ascii="仿宋" w:hAnsi="仿宋" w:eastAsia="仿宋" w:cs="仿宋"/>
          <w:sz w:val="32"/>
          <w:szCs w:val="32"/>
          <w:lang w:val="en-US" w:eastAsia="zh-CN"/>
        </w:rPr>
        <w:t>1</w:t>
      </w:r>
      <w:r>
        <w:rPr>
          <w:rFonts w:hint="eastAsia" w:ascii="仿宋" w:hAnsi="仿宋" w:eastAsia="仿宋" w:cs="仿宋"/>
          <w:sz w:val="32"/>
          <w:szCs w:val="32"/>
        </w:rPr>
        <w:t>月1</w:t>
      </w:r>
      <w:r>
        <w:rPr>
          <w:rFonts w:hint="eastAsia" w:ascii="仿宋" w:hAnsi="仿宋" w:eastAsia="仿宋" w:cs="仿宋"/>
          <w:sz w:val="32"/>
          <w:szCs w:val="32"/>
          <w:lang w:val="en-US" w:eastAsia="zh-CN"/>
        </w:rPr>
        <w:t>5-20</w:t>
      </w:r>
      <w:r>
        <w:rPr>
          <w:rFonts w:hint="eastAsia" w:ascii="仿宋" w:hAnsi="仿宋" w:eastAsia="仿宋" w:cs="仿宋"/>
          <w:sz w:val="32"/>
          <w:szCs w:val="32"/>
        </w:rPr>
        <w:t>日</w:t>
      </w:r>
      <w:r>
        <w:rPr>
          <w:rFonts w:hint="eastAsia" w:ascii="仿宋" w:hAnsi="仿宋" w:eastAsia="仿宋" w:cs="仿宋"/>
          <w:sz w:val="32"/>
          <w:szCs w:val="32"/>
          <w:lang w:val="en-US" w:eastAsia="zh-CN"/>
        </w:rPr>
        <w:t>进行，</w:t>
      </w:r>
      <w:r>
        <w:rPr>
          <w:rFonts w:hint="eastAsia" w:ascii="仿宋" w:hAnsi="仿宋" w:eastAsia="仿宋" w:cs="仿宋"/>
          <w:b w:val="0"/>
          <w:i w:val="0"/>
          <w:color w:val="000000"/>
          <w:sz w:val="32"/>
          <w:szCs w:val="32"/>
          <w:shd w:val="clear" w:color="auto" w:fill="FFFFFF"/>
        </w:rPr>
        <w:t>为确保广大考生的生命安全和身体健康，共同营造公平、和谐、有序的考试环境，请仔细阅读以下须知：</w:t>
      </w:r>
    </w:p>
    <w:p>
      <w:pPr>
        <w:keepNext w:val="0"/>
        <w:keepLines w:val="0"/>
        <w:pageBreakBefore w:val="0"/>
        <w:numPr>
          <w:ilvl w:val="0"/>
          <w:numId w:val="0"/>
        </w:numPr>
        <w:kinsoku/>
        <w:wordWrap/>
        <w:overflowPunct/>
        <w:topLinePunct w:val="0"/>
        <w:autoSpaceDE/>
        <w:autoSpaceDN/>
        <w:bidi w:val="0"/>
        <w:adjustRightInd/>
        <w:snapToGrid/>
        <w:spacing w:line="44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考</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前</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eastAsia" w:ascii="仿宋" w:hAnsi="仿宋" w:eastAsia="仿宋" w:cs="仿宋"/>
          <w:b w:val="0"/>
          <w:i w:val="0"/>
          <w:color w:val="000000"/>
          <w:sz w:val="32"/>
          <w:szCs w:val="32"/>
          <w:shd w:val="clear" w:color="auto" w:fill="FFFFFF"/>
          <w:lang w:val="en-US" w:eastAsia="zh-CN"/>
        </w:rPr>
      </w:pPr>
      <w:r>
        <w:rPr>
          <w:rFonts w:hint="eastAsia" w:ascii="仿宋" w:hAnsi="仿宋" w:eastAsia="仿宋" w:cs="仿宋"/>
          <w:b w:val="0"/>
          <w:i w:val="0"/>
          <w:color w:val="000000"/>
          <w:sz w:val="32"/>
          <w:szCs w:val="32"/>
          <w:shd w:val="clear" w:color="auto" w:fill="FFFFFF"/>
          <w:lang w:val="en-US" w:eastAsia="zh-CN"/>
        </w:rPr>
        <w:t>及时登录</w:t>
      </w:r>
      <w:r>
        <w:rPr>
          <w:rFonts w:hint="eastAsia" w:ascii="仿宋" w:hAnsi="仿宋" w:eastAsia="仿宋" w:cs="仿宋"/>
          <w:b w:val="0"/>
          <w:i w:val="0"/>
          <w:color w:val="000000"/>
          <w:sz w:val="32"/>
          <w:szCs w:val="32"/>
          <w:shd w:val="clear" w:color="auto" w:fill="FFFFFF"/>
        </w:rPr>
        <w:t>江西省教育考试院网（www.jxeea.cn）</w:t>
      </w:r>
      <w:r>
        <w:rPr>
          <w:rFonts w:hint="eastAsia" w:ascii="仿宋" w:hAnsi="仿宋" w:eastAsia="仿宋" w:cs="仿宋"/>
          <w:b w:val="0"/>
          <w:i w:val="0"/>
          <w:color w:val="000000"/>
          <w:sz w:val="32"/>
          <w:szCs w:val="32"/>
          <w:shd w:val="clear" w:color="auto" w:fill="FFFFFF"/>
          <w:lang w:eastAsia="zh-CN"/>
        </w:rPr>
        <w:t>，</w:t>
      </w:r>
      <w:r>
        <w:rPr>
          <w:rFonts w:hint="eastAsia" w:ascii="仿宋" w:hAnsi="仿宋" w:eastAsia="仿宋" w:cs="仿宋"/>
          <w:b w:val="0"/>
          <w:i w:val="0"/>
          <w:color w:val="000000"/>
          <w:sz w:val="32"/>
          <w:szCs w:val="32"/>
          <w:shd w:val="clear" w:color="auto" w:fill="FFFFFF"/>
          <w:lang w:val="en-US" w:eastAsia="zh-CN"/>
        </w:rPr>
        <w:t>熟读公告公示栏中</w:t>
      </w:r>
      <w:r>
        <w:rPr>
          <w:rFonts w:hint="eastAsia" w:ascii="仿宋" w:hAnsi="仿宋" w:eastAsia="仿宋" w:cs="仿宋"/>
          <w:b w:val="0"/>
          <w:i w:val="0"/>
          <w:color w:val="000000"/>
          <w:sz w:val="32"/>
          <w:szCs w:val="32"/>
          <w:shd w:val="clear" w:color="auto" w:fill="FFFFFF"/>
        </w:rPr>
        <w:t>《江西省2021年普通高校招生艺术类专业统一考试新冠肺炎疫情常态化防控工作方案》</w:t>
      </w:r>
      <w:r>
        <w:rPr>
          <w:rFonts w:hint="eastAsia" w:ascii="仿宋" w:hAnsi="仿宋" w:eastAsia="仿宋" w:cs="仿宋"/>
          <w:b w:val="0"/>
          <w:i w:val="0"/>
          <w:color w:val="000000"/>
          <w:sz w:val="32"/>
          <w:szCs w:val="32"/>
          <w:shd w:val="clear" w:color="auto" w:fill="FFFFFF"/>
          <w:lang w:val="en-US" w:eastAsia="zh-CN"/>
        </w:rPr>
        <w:t>《江</w:t>
      </w:r>
      <w:r>
        <w:rPr>
          <w:rFonts w:hint="eastAsia" w:ascii="仿宋" w:hAnsi="仿宋" w:eastAsia="仿宋" w:cs="仿宋"/>
          <w:b w:val="0"/>
          <w:i w:val="0"/>
          <w:color w:val="000000"/>
          <w:sz w:val="32"/>
          <w:szCs w:val="32"/>
          <w:shd w:val="clear" w:color="auto" w:fill="FFFFFF"/>
        </w:rPr>
        <w:t>西省2021年</w:t>
      </w:r>
      <w:r>
        <w:rPr>
          <w:rFonts w:hint="eastAsia" w:ascii="仿宋" w:hAnsi="仿宋" w:eastAsia="仿宋" w:cs="仿宋"/>
          <w:b w:val="0"/>
          <w:i w:val="0"/>
          <w:color w:val="000000"/>
          <w:sz w:val="32"/>
          <w:szCs w:val="32"/>
          <w:shd w:val="clear" w:color="auto" w:fill="FFFFFF"/>
          <w:lang w:val="en-US" w:eastAsia="zh-CN"/>
        </w:rPr>
        <w:t>普通高校招生艺术类专业在赣设点校考</w:t>
      </w:r>
      <w:r>
        <w:rPr>
          <w:rFonts w:hint="eastAsia" w:ascii="仿宋" w:hAnsi="仿宋" w:eastAsia="仿宋" w:cs="仿宋"/>
          <w:b w:val="0"/>
          <w:i w:val="0"/>
          <w:color w:val="000000"/>
          <w:sz w:val="32"/>
          <w:szCs w:val="32"/>
          <w:shd w:val="clear" w:color="auto" w:fill="FFFFFF"/>
        </w:rPr>
        <w:t>考场规则</w:t>
      </w:r>
      <w:r>
        <w:rPr>
          <w:rFonts w:hint="eastAsia" w:ascii="仿宋" w:hAnsi="仿宋" w:eastAsia="仿宋" w:cs="仿宋"/>
          <w:b w:val="0"/>
          <w:i w:val="0"/>
          <w:color w:val="000000"/>
          <w:sz w:val="32"/>
          <w:szCs w:val="32"/>
          <w:shd w:val="clear" w:color="auto" w:fill="FFFFFF"/>
          <w:lang w:val="en-US" w:eastAsia="zh-CN"/>
        </w:rPr>
        <w:t>》</w:t>
      </w:r>
      <w:r>
        <w:rPr>
          <w:rFonts w:hint="eastAsia" w:ascii="仿宋" w:hAnsi="仿宋" w:eastAsia="仿宋" w:cs="仿宋"/>
          <w:b w:val="0"/>
          <w:i w:val="0"/>
          <w:color w:val="000000"/>
          <w:sz w:val="32"/>
          <w:szCs w:val="32"/>
          <w:shd w:val="clear" w:color="auto" w:fill="FFFFFF"/>
        </w:rPr>
        <w:t>（以下简称《</w:t>
      </w:r>
      <w:r>
        <w:rPr>
          <w:rFonts w:hint="eastAsia" w:ascii="仿宋" w:hAnsi="仿宋" w:eastAsia="仿宋" w:cs="仿宋"/>
          <w:b w:val="0"/>
          <w:i w:val="0"/>
          <w:color w:val="000000"/>
          <w:sz w:val="32"/>
          <w:szCs w:val="32"/>
          <w:shd w:val="clear" w:color="auto" w:fill="FFFFFF"/>
          <w:lang w:val="en-US" w:eastAsia="zh-CN"/>
        </w:rPr>
        <w:t>考场规则》）等涉考文件</w:t>
      </w:r>
      <w:r>
        <w:rPr>
          <w:rFonts w:hint="eastAsia" w:ascii="仿宋" w:hAnsi="仿宋" w:eastAsia="仿宋" w:cs="仿宋"/>
          <w:b w:val="0"/>
          <w:i w:val="0"/>
          <w:color w:val="000000"/>
          <w:sz w:val="32"/>
          <w:szCs w:val="32"/>
          <w:shd w:val="clear" w:color="auto" w:fill="FFFFFF"/>
          <w:lang w:eastAsia="zh-CN"/>
        </w:rPr>
        <w:t>，</w:t>
      </w:r>
      <w:r>
        <w:rPr>
          <w:rFonts w:hint="eastAsia" w:ascii="仿宋" w:hAnsi="仿宋" w:eastAsia="仿宋" w:cs="仿宋"/>
          <w:b w:val="0"/>
          <w:i w:val="0"/>
          <w:color w:val="000000"/>
          <w:sz w:val="32"/>
          <w:szCs w:val="32"/>
          <w:shd w:val="clear" w:color="auto" w:fill="FFFFFF"/>
          <w:lang w:val="en-US" w:eastAsia="zh-CN"/>
        </w:rPr>
        <w:t>下载并如实填写《</w:t>
      </w:r>
      <w:r>
        <w:rPr>
          <w:rFonts w:hint="eastAsia" w:ascii="仿宋" w:hAnsi="仿宋" w:eastAsia="仿宋" w:cs="仿宋"/>
          <w:b w:val="0"/>
          <w:i w:val="0"/>
          <w:color w:val="000000"/>
          <w:sz w:val="32"/>
          <w:szCs w:val="32"/>
          <w:shd w:val="clear" w:color="auto" w:fill="FFFFFF"/>
        </w:rPr>
        <w:fldChar w:fldCharType="begin"/>
      </w:r>
      <w:r>
        <w:rPr>
          <w:rFonts w:hint="eastAsia" w:ascii="仿宋" w:hAnsi="仿宋" w:eastAsia="仿宋" w:cs="仿宋"/>
          <w:b w:val="0"/>
          <w:i w:val="0"/>
          <w:color w:val="000000"/>
          <w:sz w:val="32"/>
          <w:szCs w:val="32"/>
          <w:shd w:val="clear" w:color="auto" w:fill="FFFFFF"/>
        </w:rPr>
        <w:instrText xml:space="preserve"> HYPERLINK "http://www.jxeea.cn/module/download/downfile.jsp?classid=0&amp;showname=2.%E6%B1%9F%E8%A5%BF%E7%9C%812021%E5%B9%B4%E6%99%AE%E9%80%9A%E9%AB%98%E6%A0%A1%E6%8B%9B%E7%94%9F%E8%89%BA%E6%9C%AF%E7%B1%BB%E4%B8%93%E4%B8%9A%E7%BB%9F%E8%80%83%E8%AF%95%E8%80%83%E7%94%9F%E5%81%A5%E5%BA%B7%E7%94%B3%E6%98%8E%E5%8D%A1%E5%8F%8A%E5%AE%89%E5%85%A8%E8%80%83%E8%AF%95%E6%89%BF%E8%AF%BA%E4%B9%A6.docx&amp;filename=c6b378199cf0427897af0d26cef96917.docx" </w:instrText>
      </w:r>
      <w:r>
        <w:rPr>
          <w:rFonts w:hint="eastAsia" w:ascii="仿宋" w:hAnsi="仿宋" w:eastAsia="仿宋" w:cs="仿宋"/>
          <w:b w:val="0"/>
          <w:i w:val="0"/>
          <w:color w:val="000000"/>
          <w:sz w:val="32"/>
          <w:szCs w:val="32"/>
          <w:shd w:val="clear" w:color="auto" w:fill="FFFFFF"/>
        </w:rPr>
        <w:fldChar w:fldCharType="separate"/>
      </w:r>
      <w:r>
        <w:rPr>
          <w:rFonts w:hint="eastAsia" w:ascii="仿宋" w:hAnsi="仿宋" w:eastAsia="仿宋" w:cs="仿宋"/>
          <w:b w:val="0"/>
          <w:i w:val="0"/>
          <w:color w:val="000000"/>
          <w:sz w:val="32"/>
          <w:szCs w:val="32"/>
          <w:shd w:val="clear" w:color="auto" w:fill="FFFFFF"/>
        </w:rPr>
        <w:t>江西省2021年普通高校招生艺术类专业</w:t>
      </w:r>
      <w:r>
        <w:rPr>
          <w:rFonts w:hint="eastAsia" w:ascii="仿宋" w:hAnsi="仿宋" w:eastAsia="仿宋" w:cs="仿宋"/>
          <w:b w:val="0"/>
          <w:i w:val="0"/>
          <w:color w:val="000000"/>
          <w:sz w:val="32"/>
          <w:szCs w:val="32"/>
          <w:shd w:val="clear" w:color="auto" w:fill="FFFFFF"/>
          <w:lang w:val="en-US" w:eastAsia="zh-CN"/>
        </w:rPr>
        <w:t>校</w:t>
      </w:r>
      <w:r>
        <w:rPr>
          <w:rFonts w:hint="eastAsia" w:ascii="仿宋" w:hAnsi="仿宋" w:eastAsia="仿宋" w:cs="仿宋"/>
          <w:b w:val="0"/>
          <w:i w:val="0"/>
          <w:color w:val="000000"/>
          <w:sz w:val="32"/>
          <w:szCs w:val="32"/>
          <w:shd w:val="clear" w:color="auto" w:fill="FFFFFF"/>
        </w:rPr>
        <w:t>考试考生健康申明卡及安全考试承诺书</w:t>
      </w:r>
      <w:r>
        <w:rPr>
          <w:rFonts w:hint="eastAsia" w:ascii="仿宋" w:hAnsi="仿宋" w:eastAsia="仿宋" w:cs="仿宋"/>
          <w:b w:val="0"/>
          <w:i w:val="0"/>
          <w:color w:val="000000"/>
          <w:sz w:val="32"/>
          <w:szCs w:val="32"/>
          <w:shd w:val="clear" w:color="auto" w:fill="FFFFFF"/>
        </w:rPr>
        <w:fldChar w:fldCharType="end"/>
      </w:r>
      <w:r>
        <w:rPr>
          <w:rFonts w:hint="eastAsia" w:ascii="仿宋" w:hAnsi="仿宋" w:eastAsia="仿宋" w:cs="仿宋"/>
          <w:b w:val="0"/>
          <w:i w:val="0"/>
          <w:color w:val="000000"/>
          <w:sz w:val="32"/>
          <w:szCs w:val="32"/>
          <w:shd w:val="clear" w:color="auto" w:fill="FFFFFF"/>
          <w:lang w:val="en-US" w:eastAsia="zh-CN"/>
        </w:rPr>
        <w:t>》</w:t>
      </w:r>
      <w:r>
        <w:rPr>
          <w:rFonts w:hint="eastAsia" w:ascii="仿宋" w:hAnsi="仿宋" w:eastAsia="仿宋" w:cs="仿宋"/>
          <w:b w:val="0"/>
          <w:i w:val="0"/>
          <w:color w:val="000000"/>
          <w:sz w:val="32"/>
          <w:szCs w:val="32"/>
          <w:shd w:val="clear" w:color="auto" w:fill="FFFFFF"/>
        </w:rPr>
        <w:t>（以下简称《健康承诺</w:t>
      </w:r>
      <w:r>
        <w:rPr>
          <w:rFonts w:hint="eastAsia" w:ascii="仿宋" w:hAnsi="仿宋" w:eastAsia="仿宋" w:cs="仿宋"/>
          <w:b w:val="0"/>
          <w:i w:val="0"/>
          <w:color w:val="000000"/>
          <w:sz w:val="32"/>
          <w:szCs w:val="32"/>
          <w:shd w:val="clear" w:color="auto" w:fill="FFFFFF"/>
          <w:lang w:val="en-US" w:eastAsia="zh-CN"/>
        </w:rPr>
        <w:t>书》），按要求做好考前准备。</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b w:val="0"/>
          <w:i w:val="0"/>
          <w:color w:val="000000"/>
          <w:sz w:val="32"/>
          <w:szCs w:val="32"/>
          <w:shd w:val="clear" w:color="auto" w:fill="FFFFFF"/>
          <w:lang w:val="en-US" w:eastAsia="zh-CN"/>
        </w:rPr>
        <w:t>本须知公布之日起，须申领“赣通码”，做好身体健康检测，并通过“赣通码”如实上传个人健康信息。</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eastAsia" w:ascii="仿宋" w:hAnsi="仿宋" w:eastAsia="仿宋" w:cs="仿宋"/>
          <w:b w:val="0"/>
          <w:i w:val="0"/>
          <w:color w:val="000000"/>
          <w:sz w:val="32"/>
          <w:szCs w:val="32"/>
          <w:shd w:val="clear" w:color="auto" w:fill="FFFFFF"/>
          <w:lang w:val="en-US" w:eastAsia="zh-CN"/>
        </w:rPr>
      </w:pPr>
      <w:r>
        <w:rPr>
          <w:rFonts w:hint="eastAsia" w:ascii="仿宋" w:hAnsi="仿宋" w:eastAsia="仿宋" w:cs="仿宋"/>
          <w:b w:val="0"/>
          <w:i w:val="0"/>
          <w:color w:val="000000"/>
          <w:sz w:val="32"/>
          <w:szCs w:val="32"/>
          <w:shd w:val="clear" w:color="auto" w:fill="FFFFFF"/>
          <w:lang w:val="en-US" w:eastAsia="zh-CN"/>
        </w:rPr>
        <w:t>本须知公布之日起，如体温超过37.3℃，须到指定的发热门诊做进一步检测。</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eastAsia" w:ascii="仿宋" w:hAnsi="仿宋" w:eastAsia="仿宋" w:cs="仿宋"/>
          <w:b w:val="0"/>
          <w:i w:val="0"/>
          <w:color w:val="000000"/>
          <w:sz w:val="32"/>
          <w:szCs w:val="32"/>
          <w:shd w:val="clear" w:color="auto" w:fill="FFFFFF"/>
          <w:lang w:val="en-US" w:eastAsia="zh-CN"/>
        </w:rPr>
      </w:pPr>
      <w:r>
        <w:rPr>
          <w:rFonts w:hint="eastAsia" w:ascii="仿宋" w:hAnsi="仿宋" w:eastAsia="仿宋" w:cs="仿宋"/>
          <w:b w:val="0"/>
          <w:i w:val="0"/>
          <w:color w:val="000000"/>
          <w:sz w:val="32"/>
          <w:szCs w:val="32"/>
          <w:shd w:val="clear" w:color="auto" w:fill="FFFFFF"/>
          <w:lang w:val="en-US" w:eastAsia="zh-CN"/>
        </w:rPr>
        <w:t>原则上不得离开本省，尽量减少跨市流动，避免去人流密集的公共场所；如有中高风险地区旅居史的考生，须提供考前七日内核酸检测结果阴性报告。</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eastAsia" w:ascii="仿宋" w:hAnsi="仿宋" w:eastAsia="仿宋" w:cs="仿宋"/>
          <w:b w:val="0"/>
          <w:i w:val="0"/>
          <w:color w:val="000000"/>
          <w:sz w:val="32"/>
          <w:szCs w:val="32"/>
          <w:shd w:val="clear" w:color="auto" w:fill="FFFFFF"/>
          <w:lang w:val="en-US" w:eastAsia="zh-CN"/>
        </w:rPr>
      </w:pPr>
      <w:r>
        <w:rPr>
          <w:rFonts w:hint="eastAsia" w:ascii="仿宋" w:hAnsi="仿宋" w:eastAsia="仿宋" w:cs="仿宋"/>
          <w:b w:val="0"/>
          <w:i w:val="0"/>
          <w:color w:val="000000"/>
          <w:sz w:val="32"/>
          <w:szCs w:val="32"/>
          <w:shd w:val="clear" w:color="auto" w:fill="FFFFFF"/>
          <w:lang w:val="en-US" w:eastAsia="zh-CN"/>
        </w:rPr>
        <w:t>如需入住宾馆，应提前预订符合疫情防控要求的宾馆入住，选择卫生条件符合标准的酒店就餐，合理安排交通工具往返考点，确保考试期间的住宿、饮食和交通安全。</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eastAsia" w:ascii="仿宋" w:hAnsi="仿宋" w:eastAsia="仿宋" w:cs="仿宋"/>
          <w:b w:val="0"/>
          <w:i w:val="0"/>
          <w:color w:val="000000"/>
          <w:sz w:val="32"/>
          <w:szCs w:val="32"/>
          <w:shd w:val="clear" w:color="auto" w:fill="FFFFFF"/>
          <w:lang w:val="en-US" w:eastAsia="zh-CN"/>
        </w:rPr>
      </w:pPr>
      <w:r>
        <w:rPr>
          <w:rFonts w:hint="eastAsia" w:ascii="仿宋" w:hAnsi="仿宋" w:eastAsia="仿宋" w:cs="仿宋"/>
          <w:b w:val="0"/>
          <w:i w:val="0"/>
          <w:color w:val="000000"/>
          <w:sz w:val="32"/>
          <w:szCs w:val="32"/>
          <w:shd w:val="clear" w:color="auto" w:fill="FFFFFF"/>
          <w:lang w:val="en-US" w:eastAsia="zh-CN"/>
        </w:rPr>
        <w:t>关注开考时间及考试地点，充分考虑交通、天气等因素，合理规划好出行时间和路线，避开交通拥堵高峰，避免考试迟到，提前1小时到达考点。为避免人群聚集，考生须独立应考。建议家长不送考、不在考点外聚集。除考生外其他人员不得进入考点。送考大巴车可以进入考点，进入考点后听从考点工作人员指挥；私家车不得进入考点，也不得在考点周边停留，即停即走。</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eastAsia" w:ascii="仿宋" w:hAnsi="仿宋" w:eastAsia="仿宋" w:cs="仿宋"/>
          <w:b w:val="0"/>
          <w:i w:val="0"/>
          <w:color w:val="000000"/>
          <w:sz w:val="32"/>
          <w:szCs w:val="32"/>
          <w:shd w:val="clear" w:color="auto" w:fill="FFFFFF"/>
          <w:lang w:val="en-US" w:eastAsia="zh-CN"/>
        </w:rPr>
      </w:pPr>
      <w:r>
        <w:rPr>
          <w:rFonts w:hint="eastAsia" w:ascii="仿宋" w:hAnsi="仿宋" w:eastAsia="仿宋" w:cs="仿宋"/>
          <w:b w:val="0"/>
          <w:i w:val="0"/>
          <w:color w:val="000000"/>
          <w:sz w:val="32"/>
          <w:szCs w:val="32"/>
          <w:shd w:val="clear" w:color="auto" w:fill="FFFFFF"/>
          <w:lang w:val="en-US" w:eastAsia="zh-CN"/>
        </w:rPr>
        <w:t>根据疫情防控需要，考点不予考生提前查看考场，非当日考试考生不得进入考点。</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leftChars="200" w:right="0" w:rightChars="0"/>
        <w:jc w:val="center"/>
        <w:textAlignment w:val="auto"/>
        <w:rPr>
          <w:rFonts w:hint="eastAsia" w:ascii="仿宋" w:hAnsi="仿宋" w:eastAsia="仿宋" w:cs="仿宋"/>
          <w:b w:val="0"/>
          <w:i w:val="0"/>
          <w:color w:val="000000"/>
          <w:sz w:val="32"/>
          <w:szCs w:val="32"/>
          <w:shd w:val="clear" w:color="auto" w:fill="FFFFFF"/>
          <w:lang w:val="en-US" w:eastAsia="zh-CN"/>
        </w:rPr>
      </w:pPr>
      <w:r>
        <w:rPr>
          <w:rFonts w:hint="eastAsia" w:ascii="黑体" w:hAnsi="黑体" w:eastAsia="黑体" w:cs="黑体"/>
          <w:b w:val="0"/>
          <w:bCs w:val="0"/>
          <w:i w:val="0"/>
          <w:color w:val="000000"/>
          <w:sz w:val="32"/>
          <w:szCs w:val="32"/>
          <w:shd w:val="clear" w:color="auto" w:fill="FFFFFF"/>
          <w:lang w:val="en-US" w:eastAsia="zh-CN"/>
        </w:rPr>
        <w:t>考  中</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eastAsia" w:ascii="仿宋" w:hAnsi="仿宋" w:eastAsia="仿宋" w:cs="仿宋"/>
          <w:b w:val="0"/>
          <w:i w:val="0"/>
          <w:color w:val="000000"/>
          <w:sz w:val="32"/>
          <w:szCs w:val="32"/>
          <w:shd w:val="clear" w:color="auto" w:fill="FFFFFF"/>
          <w:lang w:val="en-US" w:eastAsia="zh-CN"/>
        </w:rPr>
      </w:pPr>
      <w:r>
        <w:rPr>
          <w:rFonts w:hint="eastAsia" w:ascii="仿宋" w:hAnsi="仿宋" w:eastAsia="仿宋" w:cs="仿宋"/>
          <w:b w:val="0"/>
          <w:i w:val="0"/>
          <w:color w:val="000000"/>
          <w:sz w:val="32"/>
          <w:szCs w:val="32"/>
          <w:shd w:val="clear" w:color="auto" w:fill="FFFFFF"/>
          <w:lang w:val="en-US" w:eastAsia="zh-CN"/>
        </w:rPr>
        <w:t>须携带身份证、准考证和《健康承诺书》参考。《健康承诺书》每场一张，应在入场时交予考务人员。</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eastAsia" w:ascii="仿宋" w:hAnsi="仿宋" w:eastAsia="仿宋" w:cs="仿宋"/>
          <w:b w:val="0"/>
          <w:i w:val="0"/>
          <w:color w:val="000000"/>
          <w:sz w:val="32"/>
          <w:szCs w:val="32"/>
          <w:shd w:val="clear" w:color="auto" w:fill="FFFFFF"/>
          <w:lang w:val="en-US" w:eastAsia="zh-CN"/>
        </w:rPr>
      </w:pPr>
      <w:r>
        <w:rPr>
          <w:rFonts w:hint="eastAsia" w:ascii="仿宋" w:hAnsi="仿宋" w:eastAsia="仿宋" w:cs="仿宋"/>
          <w:b w:val="0"/>
          <w:i w:val="0"/>
          <w:color w:val="000000"/>
          <w:sz w:val="32"/>
          <w:szCs w:val="32"/>
          <w:shd w:val="clear" w:color="auto" w:fill="FFFFFF"/>
          <w:lang w:val="en-US" w:eastAsia="zh-CN"/>
        </w:rPr>
        <w:t>进入考点，须自觉接受体温检测，全程佩戴口罩（核验身份和面试过程中除外），服从现场工作人员管理及防疫工作安排，考试过程中尽量与他人保持1米以上距离，减少近距离接触和交流，不得到考试区域外的其他区域活动。</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eastAsia" w:ascii="仿宋" w:hAnsi="仿宋" w:eastAsia="仿宋" w:cs="仿宋"/>
          <w:b w:val="0"/>
          <w:bCs w:val="0"/>
          <w:i w:val="0"/>
          <w:color w:val="000000"/>
          <w:sz w:val="32"/>
          <w:szCs w:val="32"/>
          <w:shd w:val="clear" w:color="auto" w:fill="FFFFFF"/>
          <w:lang w:val="en-US" w:eastAsia="zh-CN"/>
        </w:rPr>
      </w:pPr>
      <w:r>
        <w:rPr>
          <w:rFonts w:hint="eastAsia" w:ascii="仿宋" w:hAnsi="仿宋" w:eastAsia="仿宋" w:cs="仿宋"/>
          <w:b w:val="0"/>
          <w:i w:val="0"/>
          <w:color w:val="000000"/>
          <w:sz w:val="32"/>
          <w:szCs w:val="32"/>
          <w:shd w:val="clear" w:color="auto" w:fill="FFFFFF"/>
          <w:lang w:val="en-US" w:eastAsia="zh-CN"/>
        </w:rPr>
        <w:t>如考前体温超过37.3℃及有中高风险地区旅居史的考生，须持考试前7日内核酸检测阴性报告参考；如考前7日内有体温超过37.3℃的考生，须持体温异常后核酸检测阴性报告参考。如考前体温正常，进场时或考试过程中体温超过37.3℃，且经考点医务人员复诊后体温仍超过37.3℃的，如参加笔试科目考试，可自行决定是否继续参考，考试安排在隔离考场进行（放弃考试的不予补考）。如参加面试科目考试，须到考点入口处或考点内的隔离观察室，按程序办理缓考手续，并按《2021年全省普通高校招生艺术类专业统一考试考生和考务人员体温异常情况处置办法》处理，</w:t>
      </w:r>
      <w:r>
        <w:rPr>
          <w:rFonts w:hint="eastAsia" w:ascii="仿宋" w:hAnsi="仿宋" w:eastAsia="仿宋" w:cs="仿宋"/>
          <w:b/>
          <w:bCs/>
          <w:i w:val="0"/>
          <w:color w:val="000000"/>
          <w:sz w:val="32"/>
          <w:szCs w:val="32"/>
          <w:shd w:val="clear" w:color="auto" w:fill="FFFFFF"/>
          <w:lang w:val="en-US" w:eastAsia="zh-CN"/>
        </w:rPr>
        <w:t>凡未在当次考试开始前办理缓考手续的均视为放弃考试，</w:t>
      </w:r>
      <w:r>
        <w:rPr>
          <w:rFonts w:hint="eastAsia" w:ascii="仿宋" w:hAnsi="仿宋" w:eastAsia="仿宋" w:cs="仿宋"/>
          <w:b w:val="0"/>
          <w:bCs w:val="0"/>
          <w:i w:val="0"/>
          <w:color w:val="000000"/>
          <w:sz w:val="32"/>
          <w:szCs w:val="32"/>
          <w:shd w:val="clear" w:color="auto" w:fill="FFFFFF"/>
          <w:lang w:val="en-US" w:eastAsia="zh-CN"/>
        </w:rPr>
        <w:t>不予缓考。</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leftChars="200" w:right="0" w:rightChars="0"/>
        <w:jc w:val="center"/>
        <w:textAlignment w:val="auto"/>
        <w:rPr>
          <w:rFonts w:hint="eastAsia" w:ascii="仿宋" w:hAnsi="仿宋" w:eastAsia="仿宋" w:cs="仿宋"/>
          <w:b/>
          <w:bCs/>
          <w:i w:val="0"/>
          <w:color w:val="000000"/>
          <w:sz w:val="32"/>
          <w:szCs w:val="32"/>
          <w:shd w:val="clear" w:color="auto" w:fill="FFFFFF"/>
          <w:lang w:val="en-US" w:eastAsia="zh-CN"/>
        </w:rPr>
      </w:pPr>
      <w:r>
        <w:rPr>
          <w:rFonts w:hint="eastAsia" w:ascii="黑体" w:hAnsi="黑体" w:eastAsia="黑体" w:cs="黑体"/>
          <w:b/>
          <w:bCs/>
          <w:i w:val="0"/>
          <w:color w:val="000000"/>
          <w:sz w:val="32"/>
          <w:szCs w:val="32"/>
          <w:shd w:val="clear" w:color="auto" w:fill="FFFFFF"/>
          <w:lang w:val="en-US" w:eastAsia="zh-CN"/>
        </w:rPr>
        <w:t>考  后</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eastAsia" w:ascii="仿宋" w:hAnsi="仿宋" w:eastAsia="仿宋" w:cs="仿宋"/>
          <w:b w:val="0"/>
          <w:i w:val="0"/>
          <w:color w:val="000000"/>
          <w:sz w:val="32"/>
          <w:szCs w:val="32"/>
          <w:shd w:val="clear" w:color="auto" w:fill="FFFFFF"/>
          <w:lang w:val="en-US" w:eastAsia="zh-CN"/>
        </w:rPr>
      </w:pPr>
      <w:r>
        <w:rPr>
          <w:rFonts w:hint="eastAsia" w:ascii="仿宋" w:hAnsi="仿宋" w:eastAsia="仿宋" w:cs="仿宋"/>
          <w:b w:val="0"/>
          <w:i w:val="0"/>
          <w:color w:val="000000"/>
          <w:sz w:val="32"/>
          <w:szCs w:val="32"/>
          <w:shd w:val="clear" w:color="auto" w:fill="FFFFFF"/>
          <w:lang w:val="en-US" w:eastAsia="zh-CN"/>
        </w:rPr>
        <w:t>考试结束，不聚集不扎堆，快速离开考点。</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2FE0C1"/>
    <w:multiLevelType w:val="singleLevel"/>
    <w:tmpl w:val="9D2FE0C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D65967"/>
    <w:rsid w:val="07D65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2021-01-06T09:27:00Z</dcterms:created>
  <dc:creator>GFT</dc:creator>
  <cp:lastModifiedBy>GFT</cp:lastModifiedBy>
  <dcterms:modified xsi:type="dcterms:W3CDTF">2021-01-06T09:29:22Z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